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8E" w:rsidRDefault="0058588E" w:rsidP="007144EE">
      <w:pPr>
        <w:jc w:val="center"/>
        <w:rPr>
          <w:rFonts w:cs="Arial"/>
          <w:b/>
        </w:rPr>
      </w:pPr>
    </w:p>
    <w:p w:rsidR="00156525" w:rsidRDefault="00156525" w:rsidP="007144EE">
      <w:pPr>
        <w:jc w:val="center"/>
        <w:rPr>
          <w:rFonts w:cs="Arial"/>
          <w:b/>
          <w:u w:val="single"/>
        </w:rPr>
      </w:pPr>
    </w:p>
    <w:p w:rsidR="0058588E" w:rsidRPr="00E24588" w:rsidRDefault="0058588E" w:rsidP="007144EE">
      <w:pPr>
        <w:jc w:val="center"/>
        <w:rPr>
          <w:rFonts w:cs="Arial"/>
          <w:b/>
        </w:rPr>
      </w:pPr>
      <w:r w:rsidRPr="00E24588">
        <w:rPr>
          <w:rFonts w:cs="Arial"/>
          <w:b/>
          <w:u w:val="single"/>
        </w:rPr>
        <w:t xml:space="preserve">NÁVRH NA PLNENIE KRITÉRIA  </w:t>
      </w:r>
    </w:p>
    <w:p w:rsidR="0058588E" w:rsidRPr="00E24588" w:rsidRDefault="0058588E" w:rsidP="007144EE">
      <w:pPr>
        <w:jc w:val="center"/>
        <w:rPr>
          <w:rFonts w:cs="Arial"/>
          <w:b/>
          <w:u w:val="single"/>
        </w:rPr>
      </w:pPr>
    </w:p>
    <w:p w:rsidR="0058588E" w:rsidRPr="00E24588" w:rsidRDefault="0058588E" w:rsidP="007144EE">
      <w:pPr>
        <w:rPr>
          <w:rFonts w:cs="Arial"/>
          <w:b/>
        </w:rPr>
      </w:pPr>
    </w:p>
    <w:tbl>
      <w:tblPr>
        <w:tblW w:w="0" w:type="auto"/>
        <w:tblInd w:w="101" w:type="dxa"/>
        <w:tblLook w:val="00A0" w:firstRow="1" w:lastRow="0" w:firstColumn="1" w:lastColumn="0" w:noHBand="0" w:noVBand="0"/>
      </w:tblPr>
      <w:tblGrid>
        <w:gridCol w:w="2843"/>
        <w:gridCol w:w="529"/>
        <w:gridCol w:w="2467"/>
        <w:gridCol w:w="59"/>
        <w:gridCol w:w="1242"/>
        <w:gridCol w:w="1563"/>
      </w:tblGrid>
      <w:tr w:rsidR="0058588E" w:rsidRPr="00E24588" w:rsidTr="007144EE">
        <w:tc>
          <w:tcPr>
            <w:tcW w:w="8703" w:type="dxa"/>
            <w:gridSpan w:val="6"/>
          </w:tcPr>
          <w:p w:rsidR="0058588E" w:rsidRPr="00E24588" w:rsidRDefault="0058588E" w:rsidP="007144EE">
            <w:pPr>
              <w:tabs>
                <w:tab w:val="left" w:pos="1440"/>
                <w:tab w:val="right" w:pos="9000"/>
              </w:tabs>
              <w:jc w:val="center"/>
              <w:rPr>
                <w:rFonts w:cs="Arial"/>
              </w:rPr>
            </w:pPr>
          </w:p>
        </w:tc>
      </w:tr>
      <w:tr w:rsidR="0058588E" w:rsidRPr="00E24588" w:rsidTr="007144EE">
        <w:tc>
          <w:tcPr>
            <w:tcW w:w="8703" w:type="dxa"/>
            <w:gridSpan w:val="6"/>
          </w:tcPr>
          <w:p w:rsidR="0058588E" w:rsidRPr="00E24588" w:rsidRDefault="0058588E" w:rsidP="00156525">
            <w:pPr>
              <w:tabs>
                <w:tab w:val="left" w:pos="1440"/>
                <w:tab w:val="right" w:pos="900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  <w:szCs w:val="22"/>
              </w:rPr>
              <w:t xml:space="preserve">Predmet zákazky: </w:t>
            </w:r>
            <w:r w:rsidRPr="00D26D0C">
              <w:rPr>
                <w:rFonts w:cs="Arial"/>
                <w:b/>
                <w:color w:val="000000"/>
                <w:szCs w:val="22"/>
              </w:rPr>
              <w:t>„</w:t>
            </w:r>
            <w:r w:rsidR="000D10FF">
              <w:rPr>
                <w:b/>
              </w:rPr>
              <w:t>Montovaná oceľová hala – zberný dvor</w:t>
            </w:r>
            <w:bookmarkStart w:id="0" w:name="_GoBack"/>
            <w:bookmarkEnd w:id="0"/>
            <w:r w:rsidRPr="00D26D0C">
              <w:rPr>
                <w:b/>
                <w:szCs w:val="22"/>
              </w:rPr>
              <w:t>“</w:t>
            </w:r>
            <w:r w:rsidRPr="00E24588">
              <w:rPr>
                <w:rFonts w:cs="Arial"/>
                <w:b/>
              </w:rPr>
              <w:t xml:space="preserve"> </w:t>
            </w:r>
            <w:r w:rsidRPr="00E24588">
              <w:rPr>
                <w:rFonts w:cs="Arial"/>
                <w:b/>
                <w:szCs w:val="6"/>
              </w:rPr>
              <w:t xml:space="preserve">  </w:t>
            </w:r>
          </w:p>
        </w:tc>
      </w:tr>
      <w:tr w:rsidR="0058588E" w:rsidRPr="00E24588" w:rsidTr="007144EE">
        <w:tc>
          <w:tcPr>
            <w:tcW w:w="3372" w:type="dxa"/>
            <w:gridSpan w:val="2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  <w:u w:val="single"/>
              </w:rPr>
            </w:pPr>
          </w:p>
        </w:tc>
        <w:tc>
          <w:tcPr>
            <w:tcW w:w="2467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  <w:u w:val="single"/>
              </w:rPr>
            </w:pPr>
          </w:p>
        </w:tc>
        <w:tc>
          <w:tcPr>
            <w:tcW w:w="2864" w:type="dxa"/>
            <w:gridSpan w:val="3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  <w:u w:val="single"/>
              </w:rPr>
            </w:pPr>
          </w:p>
        </w:tc>
      </w:tr>
      <w:tr w:rsidR="0058588E" w:rsidRPr="00E24588" w:rsidTr="007144EE">
        <w:tc>
          <w:tcPr>
            <w:tcW w:w="8703" w:type="dxa"/>
            <w:gridSpan w:val="6"/>
          </w:tcPr>
          <w:p w:rsidR="0058588E" w:rsidRPr="00E24588" w:rsidRDefault="0058588E" w:rsidP="00954704">
            <w:pPr>
              <w:jc w:val="center"/>
              <w:rPr>
                <w:rFonts w:cs="Arial"/>
                <w:b/>
                <w:bCs/>
                <w:caps/>
              </w:rPr>
            </w:pPr>
          </w:p>
        </w:tc>
      </w:tr>
      <w:tr w:rsidR="0058588E" w:rsidRPr="00E24588" w:rsidTr="007144EE">
        <w:tc>
          <w:tcPr>
            <w:tcW w:w="3372" w:type="dxa"/>
            <w:gridSpan w:val="2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  <w:u w:val="single"/>
              </w:rPr>
            </w:pPr>
          </w:p>
        </w:tc>
        <w:tc>
          <w:tcPr>
            <w:tcW w:w="2467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  <w:u w:val="single"/>
              </w:rPr>
            </w:pPr>
          </w:p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  <w:u w:val="single"/>
              </w:rPr>
            </w:pPr>
          </w:p>
        </w:tc>
        <w:tc>
          <w:tcPr>
            <w:tcW w:w="2864" w:type="dxa"/>
            <w:gridSpan w:val="3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  <w:u w:val="single"/>
              </w:rPr>
            </w:pPr>
          </w:p>
        </w:tc>
      </w:tr>
      <w:tr w:rsidR="0058588E" w:rsidRPr="00E24588" w:rsidTr="007144EE">
        <w:tc>
          <w:tcPr>
            <w:tcW w:w="2843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  <w:r w:rsidRPr="00E24588">
              <w:rPr>
                <w:rFonts w:cs="Arial"/>
              </w:rPr>
              <w:t>Obchodné meno uchádzača</w:t>
            </w:r>
          </w:p>
        </w:tc>
        <w:tc>
          <w:tcPr>
            <w:tcW w:w="3055" w:type="dxa"/>
            <w:gridSpan w:val="3"/>
            <w:tcBorders>
              <w:bottom w:val="single" w:sz="4" w:space="0" w:color="auto"/>
            </w:tcBorders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</w:p>
        </w:tc>
        <w:tc>
          <w:tcPr>
            <w:tcW w:w="1242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jc w:val="right"/>
              <w:rPr>
                <w:rFonts w:cs="Arial"/>
              </w:rPr>
            </w:pPr>
            <w:r w:rsidRPr="00E24588">
              <w:rPr>
                <w:rFonts w:cs="Arial"/>
              </w:rPr>
              <w:t>IČO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</w:p>
        </w:tc>
      </w:tr>
      <w:tr w:rsidR="0058588E" w:rsidRPr="00E24588" w:rsidTr="007144EE">
        <w:tc>
          <w:tcPr>
            <w:tcW w:w="2843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</w:p>
        </w:tc>
        <w:tc>
          <w:tcPr>
            <w:tcW w:w="3055" w:type="dxa"/>
            <w:gridSpan w:val="3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</w:p>
        </w:tc>
        <w:tc>
          <w:tcPr>
            <w:tcW w:w="1242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jc w:val="right"/>
              <w:rPr>
                <w:rFonts w:cs="Arial"/>
              </w:rPr>
            </w:pPr>
          </w:p>
        </w:tc>
        <w:tc>
          <w:tcPr>
            <w:tcW w:w="1563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</w:p>
        </w:tc>
      </w:tr>
      <w:tr w:rsidR="0058588E" w:rsidRPr="00E24588" w:rsidTr="007144EE">
        <w:tc>
          <w:tcPr>
            <w:tcW w:w="2843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  <w:r w:rsidRPr="00E24588">
              <w:rPr>
                <w:rFonts w:cs="Arial"/>
              </w:rPr>
              <w:t>Adresa alebo sídlo uchádzača</w:t>
            </w:r>
          </w:p>
        </w:tc>
        <w:tc>
          <w:tcPr>
            <w:tcW w:w="3055" w:type="dxa"/>
            <w:gridSpan w:val="3"/>
            <w:tcBorders>
              <w:bottom w:val="single" w:sz="4" w:space="0" w:color="auto"/>
            </w:tcBorders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</w:p>
        </w:tc>
        <w:tc>
          <w:tcPr>
            <w:tcW w:w="1242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jc w:val="right"/>
              <w:rPr>
                <w:rFonts w:cs="Arial"/>
              </w:rPr>
            </w:pPr>
            <w:r w:rsidRPr="00E24588">
              <w:rPr>
                <w:rFonts w:cs="Arial"/>
              </w:rPr>
              <w:t>IČ DPH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</w:p>
        </w:tc>
      </w:tr>
      <w:tr w:rsidR="0058588E" w:rsidRPr="00E24588" w:rsidTr="007144EE">
        <w:trPr>
          <w:trHeight w:val="109"/>
        </w:trPr>
        <w:tc>
          <w:tcPr>
            <w:tcW w:w="2843" w:type="dxa"/>
          </w:tcPr>
          <w:p w:rsidR="0058588E" w:rsidRDefault="0058588E" w:rsidP="007144EE">
            <w:pPr>
              <w:tabs>
                <w:tab w:val="left" w:pos="1440"/>
                <w:tab w:val="right" w:pos="9000"/>
              </w:tabs>
              <w:jc w:val="both"/>
              <w:rPr>
                <w:rFonts w:cs="Arial"/>
              </w:rPr>
            </w:pPr>
          </w:p>
          <w:p w:rsidR="0058588E" w:rsidRDefault="0058588E" w:rsidP="007144EE">
            <w:pPr>
              <w:tabs>
                <w:tab w:val="left" w:pos="1440"/>
                <w:tab w:val="right" w:pos="9000"/>
              </w:tabs>
              <w:jc w:val="both"/>
              <w:rPr>
                <w:rFonts w:cs="Arial"/>
              </w:rPr>
            </w:pPr>
          </w:p>
          <w:p w:rsidR="0058588E" w:rsidRPr="00E24588" w:rsidRDefault="0058588E" w:rsidP="007144EE">
            <w:pPr>
              <w:tabs>
                <w:tab w:val="left" w:pos="1440"/>
                <w:tab w:val="right" w:pos="9000"/>
              </w:tabs>
              <w:jc w:val="both"/>
              <w:rPr>
                <w:rFonts w:cs="Arial"/>
              </w:rPr>
            </w:pPr>
          </w:p>
        </w:tc>
        <w:tc>
          <w:tcPr>
            <w:tcW w:w="3055" w:type="dxa"/>
            <w:gridSpan w:val="3"/>
            <w:tcBorders>
              <w:top w:val="single" w:sz="4" w:space="0" w:color="auto"/>
            </w:tcBorders>
          </w:tcPr>
          <w:p w:rsidR="0058588E" w:rsidRPr="00E24588" w:rsidRDefault="0058588E" w:rsidP="007144EE">
            <w:pPr>
              <w:tabs>
                <w:tab w:val="left" w:pos="1440"/>
                <w:tab w:val="right" w:pos="9000"/>
              </w:tabs>
              <w:jc w:val="both"/>
              <w:rPr>
                <w:rFonts w:cs="Arial"/>
              </w:rPr>
            </w:pPr>
          </w:p>
        </w:tc>
        <w:tc>
          <w:tcPr>
            <w:tcW w:w="1242" w:type="dxa"/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jc w:val="right"/>
              <w:rPr>
                <w:rFonts w:cs="Arial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58588E" w:rsidRPr="00E24588" w:rsidRDefault="0058588E" w:rsidP="00954704">
            <w:pPr>
              <w:tabs>
                <w:tab w:val="left" w:pos="1440"/>
                <w:tab w:val="right" w:pos="9000"/>
              </w:tabs>
              <w:rPr>
                <w:rFonts w:cs="Arial"/>
              </w:rPr>
            </w:pPr>
          </w:p>
        </w:tc>
      </w:tr>
    </w:tbl>
    <w:p w:rsidR="0058588E" w:rsidRDefault="0058588E" w:rsidP="007144EE">
      <w:pPr>
        <w:jc w:val="both"/>
        <w:rPr>
          <w:rFonts w:cs="Arial"/>
        </w:rPr>
      </w:pPr>
    </w:p>
    <w:p w:rsidR="0058588E" w:rsidRDefault="0058588E" w:rsidP="007144EE">
      <w:pPr>
        <w:jc w:val="both"/>
        <w:rPr>
          <w:rFonts w:cs="Arial"/>
        </w:rPr>
      </w:pPr>
      <w:r w:rsidRPr="007144EE">
        <w:rPr>
          <w:rFonts w:cs="Arial"/>
          <w:b/>
        </w:rPr>
        <w:t>Kritéri</w:t>
      </w:r>
      <w:r>
        <w:rPr>
          <w:rFonts w:cs="Arial"/>
          <w:b/>
        </w:rPr>
        <w:t>á</w:t>
      </w:r>
      <w:r w:rsidRPr="007144EE">
        <w:rPr>
          <w:rFonts w:cs="Arial"/>
          <w:b/>
        </w:rPr>
        <w:t xml:space="preserve"> na vyhodnotenie ponuky:</w:t>
      </w:r>
    </w:p>
    <w:p w:rsidR="0058588E" w:rsidRDefault="0058588E" w:rsidP="007144EE">
      <w:pPr>
        <w:jc w:val="both"/>
        <w:rPr>
          <w:rFonts w:cs="Arial"/>
        </w:rPr>
      </w:pPr>
    </w:p>
    <w:p w:rsidR="0058588E" w:rsidRDefault="0058588E" w:rsidP="007144EE">
      <w:pPr>
        <w:jc w:val="both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4"/>
        <w:gridCol w:w="3744"/>
      </w:tblGrid>
      <w:tr w:rsidR="0058588E" w:rsidRPr="004133A3" w:rsidTr="00197A35">
        <w:trPr>
          <w:trHeight w:val="581"/>
        </w:trPr>
        <w:tc>
          <w:tcPr>
            <w:tcW w:w="5637" w:type="dxa"/>
            <w:vAlign w:val="center"/>
          </w:tcPr>
          <w:p w:rsidR="0058588E" w:rsidRPr="004133A3" w:rsidRDefault="0058588E" w:rsidP="00197A35">
            <w:pPr>
              <w:rPr>
                <w:rFonts w:cs="Arial"/>
                <w:b/>
                <w:bCs/>
              </w:rPr>
            </w:pPr>
            <w:r w:rsidRPr="004133A3">
              <w:rPr>
                <w:rFonts w:cs="Arial"/>
                <w:b/>
              </w:rPr>
              <w:t>Kritérium č.1</w:t>
            </w:r>
            <w:r w:rsidRPr="004133A3">
              <w:rPr>
                <w:rFonts w:cs="Arial"/>
                <w:b/>
                <w:bCs/>
              </w:rPr>
              <w:t xml:space="preserve"> </w:t>
            </w:r>
          </w:p>
          <w:p w:rsidR="0058588E" w:rsidRPr="004133A3" w:rsidRDefault="0058588E" w:rsidP="00197A35">
            <w:pPr>
              <w:rPr>
                <w:rFonts w:cs="Arial"/>
                <w:b/>
              </w:rPr>
            </w:pPr>
            <w:r w:rsidRPr="004133A3">
              <w:rPr>
                <w:rFonts w:cs="Arial"/>
                <w:b/>
              </w:rPr>
              <w:t>Celková (zmluvná) cena p</w:t>
            </w:r>
            <w:r>
              <w:rPr>
                <w:rFonts w:cs="Arial"/>
                <w:b/>
              </w:rPr>
              <w:t>redmetu s</w:t>
            </w:r>
            <w:r w:rsidRPr="004133A3">
              <w:rPr>
                <w:rFonts w:cs="Arial"/>
                <w:b/>
              </w:rPr>
              <w:t> DPH</w:t>
            </w:r>
          </w:p>
        </w:tc>
        <w:tc>
          <w:tcPr>
            <w:tcW w:w="3827" w:type="dxa"/>
          </w:tcPr>
          <w:p w:rsidR="0058588E" w:rsidRPr="004133A3" w:rsidRDefault="0058588E" w:rsidP="00197A35">
            <w:pPr>
              <w:jc w:val="both"/>
              <w:rPr>
                <w:rFonts w:cs="Arial"/>
              </w:rPr>
            </w:pPr>
          </w:p>
        </w:tc>
      </w:tr>
      <w:tr w:rsidR="0058588E" w:rsidRPr="004133A3" w:rsidTr="00197A35">
        <w:trPr>
          <w:trHeight w:val="424"/>
        </w:trPr>
        <w:tc>
          <w:tcPr>
            <w:tcW w:w="5637" w:type="dxa"/>
            <w:vAlign w:val="center"/>
          </w:tcPr>
          <w:p w:rsidR="0058588E" w:rsidRPr="004133A3" w:rsidRDefault="0058588E" w:rsidP="00197A35">
            <w:pPr>
              <w:rPr>
                <w:rFonts w:cs="Arial"/>
              </w:rPr>
            </w:pPr>
            <w:r w:rsidRPr="004133A3">
              <w:rPr>
                <w:rFonts w:cs="Arial"/>
              </w:rPr>
              <w:t>cena bez DPH</w:t>
            </w:r>
          </w:p>
        </w:tc>
        <w:tc>
          <w:tcPr>
            <w:tcW w:w="3827" w:type="dxa"/>
          </w:tcPr>
          <w:p w:rsidR="0058588E" w:rsidRPr="004133A3" w:rsidRDefault="0058588E" w:rsidP="00197A35">
            <w:pPr>
              <w:jc w:val="both"/>
              <w:rPr>
                <w:rFonts w:cs="Arial"/>
              </w:rPr>
            </w:pPr>
          </w:p>
        </w:tc>
      </w:tr>
      <w:tr w:rsidR="0058588E" w:rsidRPr="004133A3" w:rsidTr="00197A35">
        <w:trPr>
          <w:trHeight w:val="417"/>
        </w:trPr>
        <w:tc>
          <w:tcPr>
            <w:tcW w:w="5637" w:type="dxa"/>
            <w:vAlign w:val="center"/>
          </w:tcPr>
          <w:p w:rsidR="0058588E" w:rsidRPr="004133A3" w:rsidRDefault="0058588E" w:rsidP="00197A35">
            <w:pPr>
              <w:rPr>
                <w:rFonts w:cs="Arial"/>
              </w:rPr>
            </w:pPr>
            <w:r w:rsidRPr="004133A3">
              <w:rPr>
                <w:rFonts w:cs="Arial"/>
              </w:rPr>
              <w:t>výška DPH</w:t>
            </w:r>
          </w:p>
        </w:tc>
        <w:tc>
          <w:tcPr>
            <w:tcW w:w="3827" w:type="dxa"/>
          </w:tcPr>
          <w:p w:rsidR="0058588E" w:rsidRPr="004133A3" w:rsidRDefault="0058588E" w:rsidP="00197A35">
            <w:pPr>
              <w:jc w:val="both"/>
              <w:rPr>
                <w:rFonts w:cs="Arial"/>
              </w:rPr>
            </w:pPr>
          </w:p>
        </w:tc>
      </w:tr>
      <w:tr w:rsidR="0058588E" w:rsidRPr="004133A3" w:rsidTr="00197A35">
        <w:trPr>
          <w:trHeight w:val="409"/>
        </w:trPr>
        <w:tc>
          <w:tcPr>
            <w:tcW w:w="5637" w:type="dxa"/>
            <w:vAlign w:val="center"/>
          </w:tcPr>
          <w:p w:rsidR="0058588E" w:rsidRPr="004133A3" w:rsidRDefault="0058588E" w:rsidP="00197A35">
            <w:pPr>
              <w:rPr>
                <w:rFonts w:cs="Arial"/>
              </w:rPr>
            </w:pPr>
            <w:r w:rsidRPr="004133A3">
              <w:rPr>
                <w:rFonts w:cs="Arial"/>
              </w:rPr>
              <w:t>sadzba DPH v %</w:t>
            </w:r>
          </w:p>
        </w:tc>
        <w:tc>
          <w:tcPr>
            <w:tcW w:w="3827" w:type="dxa"/>
          </w:tcPr>
          <w:p w:rsidR="0058588E" w:rsidRPr="004133A3" w:rsidRDefault="0058588E" w:rsidP="00197A35">
            <w:pPr>
              <w:jc w:val="both"/>
              <w:rPr>
                <w:rFonts w:cs="Arial"/>
              </w:rPr>
            </w:pPr>
          </w:p>
        </w:tc>
      </w:tr>
      <w:tr w:rsidR="0058588E" w:rsidRPr="004133A3" w:rsidTr="00197A35">
        <w:trPr>
          <w:trHeight w:val="543"/>
        </w:trPr>
        <w:tc>
          <w:tcPr>
            <w:tcW w:w="5637" w:type="dxa"/>
            <w:vAlign w:val="center"/>
          </w:tcPr>
          <w:p w:rsidR="0058588E" w:rsidRPr="004133A3" w:rsidRDefault="0058588E" w:rsidP="00197A35">
            <w:pPr>
              <w:tabs>
                <w:tab w:val="left" w:pos="1440"/>
                <w:tab w:val="right" w:pos="9000"/>
              </w:tabs>
              <w:rPr>
                <w:rFonts w:cs="Arial"/>
                <w:b/>
                <w:bCs/>
              </w:rPr>
            </w:pPr>
            <w:r w:rsidRPr="004133A3">
              <w:rPr>
                <w:rFonts w:cs="Arial"/>
                <w:b/>
                <w:bCs/>
              </w:rPr>
              <w:t>Kritérium č.2</w:t>
            </w:r>
          </w:p>
          <w:p w:rsidR="0058588E" w:rsidRPr="004133A3" w:rsidRDefault="0058588E" w:rsidP="00197A35">
            <w:pPr>
              <w:tabs>
                <w:tab w:val="left" w:pos="1440"/>
                <w:tab w:val="right" w:pos="9000"/>
              </w:tabs>
              <w:rPr>
                <w:rFonts w:cs="Arial"/>
                <w:b/>
                <w:bCs/>
              </w:rPr>
            </w:pPr>
            <w:r w:rsidRPr="004133A3">
              <w:rPr>
                <w:rFonts w:cs="Arial"/>
                <w:b/>
              </w:rPr>
              <w:t>Lehota výstavby v pracovných dňoch</w:t>
            </w:r>
          </w:p>
        </w:tc>
        <w:tc>
          <w:tcPr>
            <w:tcW w:w="3827" w:type="dxa"/>
          </w:tcPr>
          <w:p w:rsidR="0058588E" w:rsidRPr="004133A3" w:rsidRDefault="0058588E" w:rsidP="00197A35">
            <w:pPr>
              <w:jc w:val="both"/>
              <w:rPr>
                <w:rFonts w:cs="Arial"/>
              </w:rPr>
            </w:pPr>
          </w:p>
        </w:tc>
      </w:tr>
    </w:tbl>
    <w:p w:rsidR="0058588E" w:rsidRDefault="0058588E" w:rsidP="007144EE">
      <w:pPr>
        <w:jc w:val="both"/>
        <w:rPr>
          <w:rFonts w:cs="Arial"/>
          <w:szCs w:val="22"/>
        </w:rPr>
      </w:pPr>
    </w:p>
    <w:p w:rsidR="0058588E" w:rsidRDefault="0058588E" w:rsidP="007144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*Vyhlasujem, že som platiteľ DPH / nie som platca DPH</w:t>
      </w:r>
    </w:p>
    <w:p w:rsidR="0058588E" w:rsidRDefault="0058588E" w:rsidP="007144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(nehodiace sa preškrknite)</w:t>
      </w:r>
    </w:p>
    <w:p w:rsidR="0058588E" w:rsidRDefault="0058588E" w:rsidP="007144EE">
      <w:pPr>
        <w:jc w:val="both"/>
        <w:rPr>
          <w:rFonts w:cs="Arial"/>
          <w:szCs w:val="22"/>
        </w:rPr>
      </w:pPr>
    </w:p>
    <w:p w:rsidR="0058588E" w:rsidRDefault="0058588E" w:rsidP="007144EE">
      <w:pPr>
        <w:jc w:val="both"/>
        <w:rPr>
          <w:rFonts w:cs="Arial"/>
          <w:szCs w:val="22"/>
        </w:rPr>
      </w:pPr>
    </w:p>
    <w:p w:rsidR="0058588E" w:rsidRPr="007144EE" w:rsidRDefault="0058588E" w:rsidP="007144EE">
      <w:pPr>
        <w:jc w:val="both"/>
        <w:rPr>
          <w:rFonts w:cs="Arial"/>
          <w:b/>
          <w:szCs w:val="22"/>
        </w:rPr>
      </w:pPr>
      <w:r w:rsidRPr="007144EE">
        <w:rPr>
          <w:rFonts w:cs="Arial"/>
          <w:b/>
          <w:szCs w:val="22"/>
        </w:rPr>
        <w:t>Čestné prehlásnie uchádzača:</w:t>
      </w:r>
    </w:p>
    <w:p w:rsidR="0058588E" w:rsidRDefault="0058588E" w:rsidP="007144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Dolu podpísaný čestne prehlasujem, že cena predmetu zákazky za obstaraný predmet je uvedená na základe vlastných prepočtov, berie do úvahy všetky skutočnosti, ktoré sú nevyhnutné na úplné a riadne plnenie zmluvy, pričom do ceny sú zahrnuté všetky náklady spojené s požadovaným predmetom zákazky.</w:t>
      </w:r>
    </w:p>
    <w:p w:rsidR="0058588E" w:rsidRDefault="0058588E" w:rsidP="007144EE">
      <w:pPr>
        <w:jc w:val="both"/>
        <w:rPr>
          <w:rFonts w:cs="Arial"/>
          <w:szCs w:val="22"/>
        </w:rPr>
      </w:pPr>
    </w:p>
    <w:p w:rsidR="0058588E" w:rsidRPr="00E24588" w:rsidRDefault="0058588E" w:rsidP="007144EE">
      <w:pPr>
        <w:jc w:val="both"/>
        <w:rPr>
          <w:rFonts w:cs="Arial"/>
          <w:szCs w:val="22"/>
        </w:rPr>
      </w:pPr>
    </w:p>
    <w:p w:rsidR="0058588E" w:rsidRPr="00E24588" w:rsidRDefault="0058588E" w:rsidP="007144EE">
      <w:pPr>
        <w:jc w:val="both"/>
        <w:rPr>
          <w:rFonts w:cs="Arial"/>
          <w:sz w:val="20"/>
          <w:szCs w:val="20"/>
        </w:rPr>
      </w:pPr>
    </w:p>
    <w:p w:rsidR="0058588E" w:rsidRPr="00E24588" w:rsidRDefault="0058588E" w:rsidP="007144EE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92"/>
        <w:gridCol w:w="1984"/>
        <w:gridCol w:w="567"/>
        <w:gridCol w:w="1701"/>
      </w:tblGrid>
      <w:tr w:rsidR="0058588E" w:rsidRPr="00E24588" w:rsidTr="00954704">
        <w:tc>
          <w:tcPr>
            <w:tcW w:w="392" w:type="dxa"/>
          </w:tcPr>
          <w:p w:rsidR="0058588E" w:rsidRPr="00E24588" w:rsidRDefault="0058588E" w:rsidP="00954704">
            <w:pPr>
              <w:jc w:val="both"/>
              <w:rPr>
                <w:rFonts w:cs="Arial"/>
                <w:sz w:val="20"/>
                <w:szCs w:val="20"/>
              </w:rPr>
            </w:pPr>
            <w:r w:rsidRPr="00E24588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8588E" w:rsidRPr="00E24588" w:rsidRDefault="0058588E" w:rsidP="00954704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8588E" w:rsidRPr="00E24588" w:rsidRDefault="0058588E" w:rsidP="00954704">
            <w:pPr>
              <w:jc w:val="right"/>
              <w:rPr>
                <w:rFonts w:cs="Arial"/>
                <w:sz w:val="20"/>
                <w:szCs w:val="20"/>
              </w:rPr>
            </w:pPr>
            <w:r w:rsidRPr="00E24588">
              <w:rPr>
                <w:rFonts w:cs="Arial"/>
                <w:sz w:val="20"/>
                <w:szCs w:val="20"/>
              </w:rPr>
              <w:t>dňa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88E" w:rsidRPr="00E24588" w:rsidRDefault="0058588E" w:rsidP="00954704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58588E" w:rsidRPr="00E24588" w:rsidRDefault="0058588E" w:rsidP="007144EE">
      <w:pPr>
        <w:jc w:val="both"/>
        <w:rPr>
          <w:rFonts w:cs="Arial"/>
          <w:sz w:val="20"/>
          <w:szCs w:val="20"/>
        </w:rPr>
      </w:pPr>
    </w:p>
    <w:p w:rsidR="0058588E" w:rsidRPr="00E24588" w:rsidRDefault="0058588E" w:rsidP="007144EE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058"/>
        <w:gridCol w:w="2274"/>
        <w:gridCol w:w="3848"/>
      </w:tblGrid>
      <w:tr w:rsidR="0058588E" w:rsidRPr="00E24588" w:rsidTr="00954704">
        <w:tc>
          <w:tcPr>
            <w:tcW w:w="3070" w:type="dxa"/>
          </w:tcPr>
          <w:p w:rsidR="0058588E" w:rsidRPr="00E24588" w:rsidRDefault="0058588E" w:rsidP="00954704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83" w:type="dxa"/>
          </w:tcPr>
          <w:p w:rsidR="0058588E" w:rsidRPr="00E24588" w:rsidRDefault="0058588E" w:rsidP="00954704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auto"/>
            </w:tcBorders>
          </w:tcPr>
          <w:p w:rsidR="0058588E" w:rsidRPr="00E24588" w:rsidRDefault="0058588E" w:rsidP="00954704">
            <w:pPr>
              <w:jc w:val="center"/>
              <w:rPr>
                <w:rFonts w:cs="Arial"/>
                <w:sz w:val="20"/>
                <w:szCs w:val="20"/>
              </w:rPr>
            </w:pPr>
            <w:r w:rsidRPr="00E24588">
              <w:rPr>
                <w:rFonts w:cs="Arial"/>
                <w:sz w:val="20"/>
                <w:szCs w:val="20"/>
              </w:rPr>
              <w:t>podpis</w:t>
            </w:r>
          </w:p>
        </w:tc>
      </w:tr>
      <w:tr w:rsidR="0058588E" w:rsidRPr="00E24588" w:rsidTr="00954704">
        <w:tc>
          <w:tcPr>
            <w:tcW w:w="3070" w:type="dxa"/>
          </w:tcPr>
          <w:p w:rsidR="0058588E" w:rsidRPr="00E24588" w:rsidRDefault="0058588E" w:rsidP="00954704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83" w:type="dxa"/>
          </w:tcPr>
          <w:p w:rsidR="0058588E" w:rsidRPr="00E24588" w:rsidRDefault="0058588E" w:rsidP="00954704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59" w:type="dxa"/>
          </w:tcPr>
          <w:p w:rsidR="0058588E" w:rsidRPr="00E24588" w:rsidRDefault="0058588E" w:rsidP="00954704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58588E" w:rsidRPr="00E24588" w:rsidRDefault="0058588E" w:rsidP="00F84864">
            <w:pPr>
              <w:jc w:val="center"/>
              <w:rPr>
                <w:rFonts w:cs="Arial"/>
                <w:sz w:val="20"/>
                <w:szCs w:val="20"/>
              </w:rPr>
            </w:pPr>
            <w:r w:rsidRPr="00E24588">
              <w:rPr>
                <w:rFonts w:cs="Arial"/>
                <w:sz w:val="20"/>
                <w:szCs w:val="20"/>
              </w:rPr>
              <w:t xml:space="preserve">meno a priezvisko a tituly </w:t>
            </w:r>
            <w:r>
              <w:rPr>
                <w:rFonts w:cs="Arial"/>
                <w:sz w:val="20"/>
                <w:szCs w:val="20"/>
              </w:rPr>
              <w:t>a funkcia osoby uchádzača</w:t>
            </w:r>
          </w:p>
        </w:tc>
      </w:tr>
    </w:tbl>
    <w:p w:rsidR="0058588E" w:rsidRDefault="0058588E"/>
    <w:sectPr w:rsidR="0058588E" w:rsidSect="00156525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09D" w:rsidRDefault="00CD109D" w:rsidP="00156525">
      <w:r>
        <w:separator/>
      </w:r>
    </w:p>
  </w:endnote>
  <w:endnote w:type="continuationSeparator" w:id="0">
    <w:p w:rsidR="00CD109D" w:rsidRDefault="00CD109D" w:rsidP="0015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09D" w:rsidRDefault="00CD109D" w:rsidP="00156525">
      <w:r>
        <w:separator/>
      </w:r>
    </w:p>
  </w:footnote>
  <w:footnote w:type="continuationSeparator" w:id="0">
    <w:p w:rsidR="00CD109D" w:rsidRDefault="00CD109D" w:rsidP="00156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525" w:rsidRDefault="00156525" w:rsidP="00156525">
    <w:pPr>
      <w:pStyle w:val="Nadpis5"/>
      <w:rPr>
        <w:lang w:val="sk-SK"/>
      </w:rPr>
    </w:pPr>
  </w:p>
  <w:p w:rsidR="00156525" w:rsidRPr="00A71BA2" w:rsidRDefault="00156525" w:rsidP="00156525">
    <w:pPr>
      <w:pStyle w:val="Nadpis5"/>
    </w:pPr>
    <w:r w:rsidRPr="00A71BA2">
      <w:t>Obec Cífer</w:t>
    </w:r>
  </w:p>
  <w:p w:rsidR="00156525" w:rsidRPr="00A71BA2" w:rsidRDefault="00156525" w:rsidP="00156525">
    <w:pPr>
      <w:pStyle w:val="Nadpis5"/>
    </w:pPr>
    <w:r w:rsidRPr="00A71BA2">
      <w:t>Nám. A. Hlinku 31, 919 43 Cífer</w:t>
    </w:r>
  </w:p>
  <w:p w:rsidR="00156525" w:rsidRDefault="0015652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4EE"/>
    <w:rsid w:val="00002DC1"/>
    <w:rsid w:val="00031F86"/>
    <w:rsid w:val="0005044A"/>
    <w:rsid w:val="00096FBE"/>
    <w:rsid w:val="000D10FF"/>
    <w:rsid w:val="000D2831"/>
    <w:rsid w:val="001337EC"/>
    <w:rsid w:val="00156525"/>
    <w:rsid w:val="00197A35"/>
    <w:rsid w:val="001C6A54"/>
    <w:rsid w:val="001F7B78"/>
    <w:rsid w:val="00202F24"/>
    <w:rsid w:val="00217E32"/>
    <w:rsid w:val="00297AA3"/>
    <w:rsid w:val="003161D3"/>
    <w:rsid w:val="00347BED"/>
    <w:rsid w:val="00394D2B"/>
    <w:rsid w:val="004133A3"/>
    <w:rsid w:val="004462B7"/>
    <w:rsid w:val="0045643A"/>
    <w:rsid w:val="004A7AA6"/>
    <w:rsid w:val="004F75A7"/>
    <w:rsid w:val="0058588E"/>
    <w:rsid w:val="0067292C"/>
    <w:rsid w:val="006B69C0"/>
    <w:rsid w:val="007144EE"/>
    <w:rsid w:val="007369A9"/>
    <w:rsid w:val="0076231D"/>
    <w:rsid w:val="007A2A59"/>
    <w:rsid w:val="007F52E0"/>
    <w:rsid w:val="008A7D1C"/>
    <w:rsid w:val="00954704"/>
    <w:rsid w:val="00A222A0"/>
    <w:rsid w:val="00A261C7"/>
    <w:rsid w:val="00AD0B54"/>
    <w:rsid w:val="00AD1A93"/>
    <w:rsid w:val="00B47D91"/>
    <w:rsid w:val="00BF2605"/>
    <w:rsid w:val="00C64D34"/>
    <w:rsid w:val="00C9443A"/>
    <w:rsid w:val="00CD109D"/>
    <w:rsid w:val="00CD3A83"/>
    <w:rsid w:val="00D26D0C"/>
    <w:rsid w:val="00DC1BD6"/>
    <w:rsid w:val="00E10836"/>
    <w:rsid w:val="00E24588"/>
    <w:rsid w:val="00EA4669"/>
    <w:rsid w:val="00F13823"/>
    <w:rsid w:val="00F84864"/>
    <w:rsid w:val="00FC3409"/>
    <w:rsid w:val="00FE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4EE"/>
    <w:rPr>
      <w:rFonts w:ascii="Arial" w:eastAsia="Times New Roman" w:hAnsi="Arial"/>
      <w:noProof/>
      <w:szCs w:val="24"/>
    </w:rPr>
  </w:style>
  <w:style w:type="paragraph" w:styleId="Nadpis5">
    <w:name w:val="heading 5"/>
    <w:basedOn w:val="Normlny"/>
    <w:next w:val="Normlny"/>
    <w:link w:val="Nadpis5Char"/>
    <w:qFormat/>
    <w:locked/>
    <w:rsid w:val="00156525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7144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7144EE"/>
    <w:rPr>
      <w:rFonts w:ascii="Arial" w:hAnsi="Arial" w:cs="Times New Roman"/>
      <w:noProof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565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6525"/>
    <w:rPr>
      <w:rFonts w:ascii="Arial" w:eastAsia="Times New Roman" w:hAnsi="Arial"/>
      <w:noProof/>
      <w:szCs w:val="24"/>
    </w:rPr>
  </w:style>
  <w:style w:type="paragraph" w:styleId="Pta">
    <w:name w:val="footer"/>
    <w:basedOn w:val="Normlny"/>
    <w:link w:val="PtaChar"/>
    <w:uiPriority w:val="99"/>
    <w:unhideWhenUsed/>
    <w:rsid w:val="001565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6525"/>
    <w:rPr>
      <w:rFonts w:ascii="Arial" w:eastAsia="Times New Roman" w:hAnsi="Arial"/>
      <w:noProof/>
      <w:szCs w:val="24"/>
    </w:rPr>
  </w:style>
  <w:style w:type="character" w:customStyle="1" w:styleId="Nadpis5Char">
    <w:name w:val="Nadpis 5 Char"/>
    <w:basedOn w:val="Predvolenpsmoodseku"/>
    <w:link w:val="Nadpis5"/>
    <w:rsid w:val="00156525"/>
    <w:rPr>
      <w:rFonts w:ascii="Arial" w:eastAsia="Times New Roman" w:hAnsi="Arial"/>
      <w:b/>
      <w:bCs/>
      <w:noProof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4EE"/>
    <w:rPr>
      <w:rFonts w:ascii="Arial" w:eastAsia="Times New Roman" w:hAnsi="Arial"/>
      <w:noProof/>
      <w:szCs w:val="24"/>
    </w:rPr>
  </w:style>
  <w:style w:type="paragraph" w:styleId="Nadpis5">
    <w:name w:val="heading 5"/>
    <w:basedOn w:val="Normlny"/>
    <w:next w:val="Normlny"/>
    <w:link w:val="Nadpis5Char"/>
    <w:qFormat/>
    <w:locked/>
    <w:rsid w:val="00156525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7144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7144EE"/>
    <w:rPr>
      <w:rFonts w:ascii="Arial" w:hAnsi="Arial" w:cs="Times New Roman"/>
      <w:noProof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565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6525"/>
    <w:rPr>
      <w:rFonts w:ascii="Arial" w:eastAsia="Times New Roman" w:hAnsi="Arial"/>
      <w:noProof/>
      <w:szCs w:val="24"/>
    </w:rPr>
  </w:style>
  <w:style w:type="paragraph" w:styleId="Pta">
    <w:name w:val="footer"/>
    <w:basedOn w:val="Normlny"/>
    <w:link w:val="PtaChar"/>
    <w:uiPriority w:val="99"/>
    <w:unhideWhenUsed/>
    <w:rsid w:val="001565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6525"/>
    <w:rPr>
      <w:rFonts w:ascii="Arial" w:eastAsia="Times New Roman" w:hAnsi="Arial"/>
      <w:noProof/>
      <w:szCs w:val="24"/>
    </w:rPr>
  </w:style>
  <w:style w:type="character" w:customStyle="1" w:styleId="Nadpis5Char">
    <w:name w:val="Nadpis 5 Char"/>
    <w:basedOn w:val="Predvolenpsmoodseku"/>
    <w:link w:val="Nadpis5"/>
    <w:rsid w:val="00156525"/>
    <w:rPr>
      <w:rFonts w:ascii="Arial" w:eastAsia="Times New Roman" w:hAnsi="Arial"/>
      <w:b/>
      <w:bCs/>
      <w:noProof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Richard Tomik</dc:creator>
  <cp:keywords/>
  <dc:description/>
  <cp:lastModifiedBy>hp</cp:lastModifiedBy>
  <cp:revision>14</cp:revision>
  <dcterms:created xsi:type="dcterms:W3CDTF">2018-06-19T12:54:00Z</dcterms:created>
  <dcterms:modified xsi:type="dcterms:W3CDTF">2020-03-27T12:20:00Z</dcterms:modified>
</cp:coreProperties>
</file>